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070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18873F" wp14:editId="3B0945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070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5070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5070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21F7">
        <w:rPr>
          <w:rFonts w:ascii="Times New Roman" w:hAnsi="Times New Roman"/>
          <w:sz w:val="28"/>
          <w:szCs w:val="28"/>
          <w:lang w:eastAsia="en-US"/>
        </w:rPr>
        <w:t>00.00.2023</w:t>
      </w:r>
      <w:r w:rsidR="007E07EE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1507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F321F7">
        <w:rPr>
          <w:rFonts w:ascii="Times New Roman" w:hAnsi="Times New Roman"/>
          <w:sz w:val="28"/>
          <w:szCs w:val="28"/>
          <w:lang w:eastAsia="en-US"/>
        </w:rPr>
        <w:t>00</w:t>
      </w:r>
    </w:p>
    <w:p w:rsidR="0015070D" w:rsidRPr="0015070D" w:rsidRDefault="0015070D" w:rsidP="001507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5070D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22.11.2021 № 284 </w:t>
      </w:r>
    </w:p>
    <w:p w:rsidR="00AC7F1B" w:rsidRPr="00AB776F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</w:t>
      </w:r>
      <w:r w:rsidR="00F321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C3AE0">
        <w:rPr>
          <w:rFonts w:ascii="Times New Roman" w:hAnsi="Times New Roman"/>
          <w:sz w:val="28"/>
          <w:szCs w:val="28"/>
        </w:rPr>
        <w:t>» изменения</w:t>
      </w:r>
      <w:r w:rsidR="00F321F7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15070D" w:rsidP="0015070D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15070D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5F5D0D" w:rsidRPr="0015070D" w:rsidRDefault="005F5D0D" w:rsidP="005F5D0D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3"/>
      </w:tblGrid>
      <w:tr w:rsidR="005F5D0D" w:rsidRPr="00E863D1" w:rsidTr="0015070D">
        <w:trPr>
          <w:trHeight w:val="954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ансийского района на 2022 –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5D0D" w:rsidRPr="00E863D1" w:rsidTr="0015070D">
        <w:trPr>
          <w:trHeight w:val="126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5D0D" w:rsidRPr="00E863D1" w:rsidTr="0015070D">
        <w:trPr>
          <w:trHeight w:val="98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5F5D0D" w:rsidRPr="00E863D1" w:rsidTr="0015070D">
        <w:trPr>
          <w:trHeight w:val="125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341C7">
              <w:rPr>
                <w:rFonts w:ascii="Times New Roman" w:hAnsi="Times New Roman"/>
                <w:sz w:val="24"/>
                <w:szCs w:val="24"/>
              </w:rPr>
              <w:br/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Ханты-Мансийского района (управление по учету и отчетности)</w:t>
            </w:r>
          </w:p>
        </w:tc>
      </w:tr>
      <w:tr w:rsidR="005F5D0D" w:rsidRPr="00E863D1" w:rsidTr="0015070D">
        <w:trPr>
          <w:trHeight w:val="693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</w:t>
            </w:r>
            <w:r w:rsidR="00562F8B" w:rsidRPr="00562F8B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562F8B">
              <w:rPr>
                <w:rFonts w:ascii="Times New Roman" w:hAnsi="Times New Roman"/>
                <w:sz w:val="24"/>
                <w:szCs w:val="24"/>
              </w:rPr>
              <w:br/>
            </w:r>
            <w:r w:rsidR="000341C7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юридической, кадровой работы и муниципальной службы)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отдел ЗАГС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района (отдел ЗАГС)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 (сельские поселения)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(сельские поселения</w:t>
            </w:r>
            <w:r w:rsidR="000341C7">
              <w:rPr>
                <w:rFonts w:ascii="Times New Roman" w:hAnsi="Times New Roman"/>
                <w:sz w:val="24"/>
                <w:szCs w:val="24"/>
              </w:rPr>
              <w:t>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0341C7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(муниципальное казенное учреждение</w:t>
            </w:r>
            <w:r w:rsidR="005F5D0D"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–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МКУ «Управление технического обеспечения»)</w:t>
            </w:r>
            <w:r w:rsidR="005F5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образованию)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имущественных и земельных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0E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0341C7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</w:tr>
      <w:tr w:rsidR="005F5D0D" w:rsidRPr="00E863D1" w:rsidTr="0015070D">
        <w:trPr>
          <w:trHeight w:val="979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5F5D0D" w:rsidRPr="00E863D1" w:rsidTr="0015070D">
        <w:trPr>
          <w:trHeight w:val="1692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15070D">
        <w:trPr>
          <w:trHeight w:val="277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15070D">
        <w:trPr>
          <w:trHeight w:val="406"/>
          <w:jc w:val="center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5D0D" w:rsidRPr="00E863D1" w:rsidTr="0015070D">
        <w:trPr>
          <w:trHeight w:val="1351"/>
          <w:jc w:val="center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5F5D0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5D0D" w:rsidRPr="00E863D1" w:rsidTr="0015070D">
        <w:trPr>
          <w:trHeight w:val="3114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739" w:type="pct"/>
          </w:tcPr>
          <w:p w:rsidR="005F5D0D" w:rsidRPr="000341C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341C7">
              <w:rPr>
                <w:rFonts w:ascii="Times New Roman" w:hAnsi="Times New Roman"/>
                <w:sz w:val="20"/>
              </w:rPr>
              <w:t xml:space="preserve">Федеральный закон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 муниципальной службе в Российской Федерации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от 02.03.2007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>№ 25-ФЗ, квартальный отчет соисполнителя муниципальной программы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341C7" w:rsidRPr="000341C7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t xml:space="preserve">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15070D">
        <w:trPr>
          <w:trHeight w:val="181"/>
          <w:jc w:val="center"/>
        </w:trPr>
        <w:tc>
          <w:tcPr>
            <w:tcW w:w="674" w:type="pct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1" w:type="pct"/>
            <w:gridSpan w:val="11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15070D">
        <w:trPr>
          <w:trHeight w:val="228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15070D">
        <w:trPr>
          <w:trHeight w:val="131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1 134 533,9</w:t>
            </w:r>
          </w:p>
        </w:tc>
        <w:tc>
          <w:tcPr>
            <w:tcW w:w="588" w:type="pct"/>
            <w:gridSpan w:val="3"/>
          </w:tcPr>
          <w:p w:rsidR="005F5D0D" w:rsidRPr="00E863D1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274 245,5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1 117 412,4</w:t>
            </w:r>
          </w:p>
        </w:tc>
        <w:tc>
          <w:tcPr>
            <w:tcW w:w="588" w:type="pct"/>
            <w:gridSpan w:val="3"/>
          </w:tcPr>
          <w:p w:rsidR="005F5D0D" w:rsidRPr="00E863D1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270 010,5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15070D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5F5D0D" w:rsidRPr="00E863D1" w:rsidRDefault="0015070D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5F5D0D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C5342F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D3E48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служащих и лиц, включенных в кадровый 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582 499,8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145 09</w:t>
            </w:r>
            <w:r w:rsidR="00821008">
              <w:rPr>
                <w:rFonts w:ascii="Times New Roman" w:eastAsia="Calibri" w:hAnsi="Times New Roman"/>
                <w:lang w:eastAsia="en-US"/>
              </w:rPr>
              <w:t>8</w:t>
            </w:r>
            <w:r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582 499,8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145 098,7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467 383,9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467 383,9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11 069,6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11</w:t>
            </w:r>
            <w:r w:rsidR="00CC5499">
              <w:rPr>
                <w:rFonts w:ascii="Times New Roman" w:eastAsia="Calibri" w:hAnsi="Times New Roman"/>
                <w:lang w:eastAsia="en-US"/>
              </w:rPr>
              <w:t> 069,6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DA609E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DA609E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81 223,1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19 127,4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81 223,1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19 127,4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2C0C40" w:rsidRDefault="00B16D3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452 479,2</w:t>
            </w:r>
          </w:p>
          <w:p w:rsidR="00B933F5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105 289,1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452 479,2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105 289,1</w:t>
            </w:r>
            <w:bookmarkStart w:id="0" w:name="_GoBack"/>
            <w:bookmarkEnd w:id="0"/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1 134 533,9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274 245,5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1 117 412,4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270 010,5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F76AF1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1 134 533,9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274 245,5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5342F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C5342F" w:rsidRPr="00AA2E10" w:rsidRDefault="00C5342F" w:rsidP="00C534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5342F" w:rsidRPr="00AA2E10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5342F" w:rsidRPr="002C0C40" w:rsidRDefault="00C5342F" w:rsidP="00C534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1 117 412,4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42F" w:rsidRPr="00DA609E" w:rsidRDefault="00C5342F" w:rsidP="00C53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270 010,5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5342F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5342F" w:rsidRPr="00AA2E10" w:rsidRDefault="00C5342F" w:rsidP="00C534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5342F" w:rsidRPr="00AA2E10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5342F" w:rsidRPr="002C0C40" w:rsidRDefault="00C5342F" w:rsidP="00C534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1 134 533,9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42F" w:rsidRPr="00DA609E" w:rsidRDefault="00C5342F" w:rsidP="00C53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274 245,5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федеральный 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5342F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C5342F" w:rsidRPr="00AA2E10" w:rsidRDefault="00C5342F" w:rsidP="00C534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5342F" w:rsidRPr="00AA2E10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5342F" w:rsidRPr="002C0C40" w:rsidRDefault="00C5342F" w:rsidP="00C534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1 117 412,4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42F" w:rsidRPr="00DA609E" w:rsidRDefault="00C5342F" w:rsidP="00C53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270 010,5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503 277,4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503 277,4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15070D" w:rsidRDefault="00140F0B" w:rsidP="00140F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140F0B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6E1F00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9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5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11 069,6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11 069,6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F76AF1" w:rsidRDefault="00F76AF1" w:rsidP="002C0C40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15070D" w:rsidRDefault="00E073FE" w:rsidP="002C0C4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3708"/>
        <w:gridCol w:w="5049"/>
        <w:gridCol w:w="3630"/>
      </w:tblGrid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Думу Ханты-Мансийского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</w:t>
            </w:r>
            <w:r w:rsidR="001507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154EDA"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F76AF1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</w:p>
          <w:p w:rsid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15070D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15070D">
        <w:trPr>
          <w:trHeight w:val="4237"/>
        </w:trPr>
        <w:tc>
          <w:tcPr>
            <w:tcW w:w="574" w:type="pct"/>
          </w:tcPr>
          <w:p w:rsidR="00E073FE" w:rsidRPr="00037F16" w:rsidRDefault="00F277E0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15070D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15070D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на начало реализации </w:t>
            </w:r>
            <w:proofErr w:type="spellStart"/>
            <w:proofErr w:type="gramStart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муници</w:t>
            </w:r>
            <w:r w:rsidR="0015070D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-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пальной</w:t>
            </w:r>
            <w:proofErr w:type="spellEnd"/>
            <w:proofErr w:type="gramEnd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614AC" w:rsidRPr="00037F16" w:rsidTr="0015070D">
        <w:trPr>
          <w:trHeight w:val="50"/>
        </w:trPr>
        <w:tc>
          <w:tcPr>
            <w:tcW w:w="201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15070D">
        <w:trPr>
          <w:trHeight w:val="20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15070D">
        <w:trPr>
          <w:trHeight w:val="1002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15070D">
        <w:trPr>
          <w:trHeight w:val="1344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15070D" w:rsidRDefault="0015070D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070D" w:rsidRP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37" w:rsidRDefault="002B7737" w:rsidP="00BC0C69">
      <w:pPr>
        <w:spacing w:after="0" w:line="240" w:lineRule="auto"/>
      </w:pPr>
      <w:r>
        <w:separator/>
      </w:r>
    </w:p>
  </w:endnote>
  <w:endnote w:type="continuationSeparator" w:id="0">
    <w:p w:rsidR="002B7737" w:rsidRDefault="002B773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C5499" w:rsidRDefault="00CC549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37" w:rsidRDefault="002B7737" w:rsidP="00BC0C69">
      <w:pPr>
        <w:spacing w:after="0" w:line="240" w:lineRule="auto"/>
      </w:pPr>
      <w:r>
        <w:separator/>
      </w:r>
    </w:p>
  </w:footnote>
  <w:footnote w:type="continuationSeparator" w:id="0">
    <w:p w:rsidR="002B7737" w:rsidRDefault="002B773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97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C5499" w:rsidRDefault="00CC54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33F5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4343-5635-42C0-89D9-D05B52A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8</cp:revision>
  <cp:lastPrinted>2022-11-25T05:15:00Z</cp:lastPrinted>
  <dcterms:created xsi:type="dcterms:W3CDTF">2023-01-04T07:09:00Z</dcterms:created>
  <dcterms:modified xsi:type="dcterms:W3CDTF">2023-04-11T06:44:00Z</dcterms:modified>
</cp:coreProperties>
</file>